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5D7C" w14:textId="4223A162" w:rsidR="00352D19" w:rsidRPr="00B62509" w:rsidRDefault="00027685" w:rsidP="00B62509">
      <w:pPr>
        <w:spacing w:after="0"/>
        <w:jc w:val="center"/>
        <w:rPr>
          <w:rFonts w:asciiTheme="minorBidi" w:hAnsiTheme="minorBidi"/>
          <w:b/>
          <w:bCs/>
          <w:sz w:val="40"/>
          <w:szCs w:val="40"/>
        </w:rPr>
      </w:pPr>
      <w:r w:rsidRPr="00B62509">
        <w:rPr>
          <w:rFonts w:asciiTheme="minorBidi" w:hAnsiTheme="minorBidi"/>
          <w:b/>
          <w:bCs/>
          <w:sz w:val="40"/>
          <w:szCs w:val="40"/>
          <w:cs/>
        </w:rPr>
        <w:t>ประชา</w:t>
      </w:r>
      <w:r w:rsidRPr="00B62509">
        <w:rPr>
          <w:rFonts w:asciiTheme="minorBidi" w:hAnsiTheme="minorBidi" w:hint="cs"/>
          <w:b/>
          <w:bCs/>
          <w:sz w:val="40"/>
          <w:szCs w:val="40"/>
          <w:cs/>
        </w:rPr>
        <w:t>สัมพันธ์การยื่นแบบ และชำระภาษีท้องถิ่น ประจำปี พ.ศ.256</w:t>
      </w:r>
      <w:r w:rsidR="003B10F6">
        <w:rPr>
          <w:rFonts w:asciiTheme="minorBidi" w:hAnsiTheme="minorBidi" w:hint="cs"/>
          <w:b/>
          <w:bCs/>
          <w:sz w:val="40"/>
          <w:szCs w:val="40"/>
          <w:cs/>
        </w:rPr>
        <w:t>8</w:t>
      </w:r>
    </w:p>
    <w:p w14:paraId="4C91C9AE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509EA254" w14:textId="657BCC86" w:rsidR="00027685" w:rsidRDefault="00B62509" w:rsidP="00B62509">
      <w:pPr>
        <w:tabs>
          <w:tab w:val="left" w:pos="1134"/>
        </w:tabs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  <w:cs/>
        </w:rPr>
        <w:tab/>
      </w:r>
      <w:r w:rsidR="00027685">
        <w:rPr>
          <w:rFonts w:asciiTheme="minorBidi" w:hAnsiTheme="minorBidi" w:hint="cs"/>
          <w:sz w:val="32"/>
          <w:szCs w:val="32"/>
          <w:cs/>
        </w:rPr>
        <w:t>เทศบาลตำบลเกาะทวด ขอเชิญชวนในเขตเทศบาลตำบลเกาะทวด ชำระภาษีท้องถิ่นประจำปี พ.ศ.256</w:t>
      </w:r>
      <w:r w:rsidR="003B10F6">
        <w:rPr>
          <w:rFonts w:asciiTheme="minorBidi" w:hAnsiTheme="minorBidi" w:hint="cs"/>
          <w:sz w:val="32"/>
          <w:szCs w:val="32"/>
          <w:cs/>
        </w:rPr>
        <w:t>8</w:t>
      </w:r>
      <w:r w:rsidR="00027685">
        <w:rPr>
          <w:rFonts w:asciiTheme="minorBidi" w:hAnsiTheme="minorBidi" w:hint="cs"/>
          <w:sz w:val="32"/>
          <w:szCs w:val="32"/>
          <w:cs/>
        </w:rPr>
        <w:t xml:space="preserve"> ภายในเวลาที่กฎหมายกำหนด ดังนี้</w:t>
      </w:r>
    </w:p>
    <w:p w14:paraId="7285CBBF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7F69B1FE" w14:textId="4562989E" w:rsidR="00027685" w:rsidRPr="00B62509" w:rsidRDefault="00027685" w:rsidP="00027685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62509">
        <w:rPr>
          <w:rFonts w:asciiTheme="minorBidi" w:hAnsiTheme="minorBidi" w:hint="cs"/>
          <w:b/>
          <w:bCs/>
          <w:sz w:val="32"/>
          <w:szCs w:val="32"/>
          <w:cs/>
        </w:rPr>
        <w:t>1.ภาษีป้าย</w:t>
      </w:r>
    </w:p>
    <w:p w14:paraId="379B4FA1" w14:textId="222BD721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สำหรับท่านที่ประกอบการค้าและมีป้ายติดตั้งอยู่หน้าร้าน หรือบริเวณสถานประกอบกิจการ หรือติดตั้งป้ายเพื่อประชาสัมพันธ์สินค้า หรือกิจการภายในเขตเทศบาลตำบลเกาะทวด เจ้าของป้ายมีหน้าที่ต้องมายื่นแบบแสดงรายการป้าย และชำระภาษีป้าย ภายในวันที่ 31 มีนาคม 256</w:t>
      </w:r>
      <w:r w:rsidR="003B10F6">
        <w:rPr>
          <w:rFonts w:asciiTheme="minorBidi" w:hAnsiTheme="minorBidi" w:hint="cs"/>
          <w:sz w:val="32"/>
          <w:szCs w:val="32"/>
          <w:cs/>
        </w:rPr>
        <w:t>8</w:t>
      </w:r>
    </w:p>
    <w:p w14:paraId="2B428389" w14:textId="07BB0291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บทกำหนดโทษ</w:t>
      </w:r>
    </w:p>
    <w:p w14:paraId="4866A672" w14:textId="2F6D1175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เจ้าของป้ายที่ไม่ยื่นแบบแสดงรายการป้ายภายในเวลาที่กฎหมายกำหนด ต้องเสียเงินเพิ่มร้อยละ 10 ของจำนวนเงินค่าภาษีป้าย</w:t>
      </w:r>
    </w:p>
    <w:p w14:paraId="4E79D095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331E2545" w14:textId="11E6633D" w:rsidR="00027685" w:rsidRPr="00B62509" w:rsidRDefault="00027685" w:rsidP="00027685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62509">
        <w:rPr>
          <w:rFonts w:asciiTheme="minorBidi" w:hAnsiTheme="minorBidi" w:hint="cs"/>
          <w:b/>
          <w:bCs/>
          <w:sz w:val="32"/>
          <w:szCs w:val="32"/>
          <w:cs/>
        </w:rPr>
        <w:t>2. ภาษีที่ดินและสิ่งปลูกสร้าง</w:t>
      </w:r>
    </w:p>
    <w:p w14:paraId="211CAEF1" w14:textId="49CD5246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การจัดเก็บค่าภาษีที่ดินและสิ่งปลูกสร้าง เก็บจากเจ้าของทรัพย์สินที่มีการใช้ประโยชน์จากที่ดินและสิ่งปลูกสร้าง ที่ตนเป็นเจ้าของในเขตเทศบาลตำบลเกาะทวด สำหรับปี พ.ศ.256</w:t>
      </w:r>
      <w:r w:rsidR="003B10F6">
        <w:rPr>
          <w:rFonts w:asciiTheme="minorBidi" w:hAnsiTheme="minorBidi" w:hint="cs"/>
          <w:sz w:val="32"/>
          <w:szCs w:val="32"/>
          <w:cs/>
        </w:rPr>
        <w:t>8</w:t>
      </w:r>
      <w:r>
        <w:rPr>
          <w:rFonts w:asciiTheme="minorBidi" w:hAnsiTheme="minorBidi" w:hint="cs"/>
          <w:sz w:val="32"/>
          <w:szCs w:val="32"/>
          <w:cs/>
        </w:rPr>
        <w:t xml:space="preserve"> ให้เจ้าของทรัพย์สินที่ได้รับหนังสือแจ้งการประเมินภาษีที่ดินและสิ่งปลูกสร้างติดต่อชำระค่าภาษีภายในวันที่ 30 มิถุนายน 256</w:t>
      </w:r>
      <w:r w:rsidR="003B10F6">
        <w:rPr>
          <w:rFonts w:asciiTheme="minorBidi" w:hAnsiTheme="minorBidi" w:hint="cs"/>
          <w:sz w:val="32"/>
          <w:szCs w:val="32"/>
          <w:cs/>
        </w:rPr>
        <w:t>8</w:t>
      </w:r>
    </w:p>
    <w:p w14:paraId="10F94F99" w14:textId="0634B925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บทกำหนดโทษ</w:t>
      </w:r>
    </w:p>
    <w:p w14:paraId="3148C816" w14:textId="0B47BE8A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เจ้าของทรัพย์สินที่ไม่ชำระภาษีที่ดินและสิ่งปลูกสร้าง ภายในเวลาที่กฎหมายกำหนด ท่านต้องเสียเบี้ยปรับสูงสุดร้อยละ 40 และเงินเพิ่ม ร้อยละ 1 ต่อเดือนของจำนวนค่าภาษีค้างชำระ</w:t>
      </w:r>
    </w:p>
    <w:p w14:paraId="55403FC7" w14:textId="77777777" w:rsidR="00B62509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 </w:t>
      </w:r>
    </w:p>
    <w:p w14:paraId="0186635A" w14:textId="41898F03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ช่องทางการชำระภาษี ดังนี้.-</w:t>
      </w:r>
    </w:p>
    <w:p w14:paraId="5E353998" w14:textId="7B418147" w:rsidR="00027685" w:rsidRDefault="00027685" w:rsidP="00027685">
      <w:pPr>
        <w:pStyle w:val="a9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ชำระภาษีที่ งานจัดเก็บรายได้ กองคลัง เทศบาลตำบลเกาะทวด โทร. 0-7546-6188</w:t>
      </w:r>
    </w:p>
    <w:p w14:paraId="543C841D" w14:textId="3B238900" w:rsidR="00027685" w:rsidRDefault="00027685" w:rsidP="00027685">
      <w:pPr>
        <w:pStyle w:val="a9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ชำระค่าภาษี โดยการสแกนบาร์โค้ด ซึ่งส่งไปพร้อมหนังสือแจ้งการประเมินภาษี (ภ.ด.ส.6)</w:t>
      </w:r>
    </w:p>
    <w:p w14:paraId="307EA0F6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3550BB5C" w14:textId="1CDB9F65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สอบถามเพิ่มเติมได้ที่</w:t>
      </w:r>
    </w:p>
    <w:p w14:paraId="04FA9921" w14:textId="278F3EA4" w:rsidR="00027685" w:rsidRDefault="00027685" w:rsidP="00027685">
      <w:pPr>
        <w:pStyle w:val="a9"/>
        <w:numPr>
          <w:ilvl w:val="0"/>
          <w:numId w:val="7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กองคลัง เทศบาลตำบลเกาะทวด โทร. 0-7546-6188</w:t>
      </w:r>
    </w:p>
    <w:p w14:paraId="13F0F1C9" w14:textId="4EF1B1B1" w:rsidR="00027685" w:rsidRDefault="00027685" w:rsidP="00027685">
      <w:pPr>
        <w:pStyle w:val="a9"/>
        <w:numPr>
          <w:ilvl w:val="0"/>
          <w:numId w:val="7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 xml:space="preserve">Facebook : </w:t>
      </w:r>
      <w:r>
        <w:rPr>
          <w:rFonts w:asciiTheme="minorBidi" w:hAnsiTheme="minorBidi" w:hint="cs"/>
          <w:sz w:val="32"/>
          <w:szCs w:val="32"/>
          <w:cs/>
        </w:rPr>
        <w:t>กองคลังเทศบาลตำบลเกาะทวด</w:t>
      </w:r>
    </w:p>
    <w:p w14:paraId="4CC03C5A" w14:textId="58530605" w:rsidR="00027685" w:rsidRPr="00027685" w:rsidRDefault="00B62509" w:rsidP="00027685">
      <w:pPr>
        <w:pStyle w:val="a9"/>
        <w:numPr>
          <w:ilvl w:val="0"/>
          <w:numId w:val="7"/>
        </w:numPr>
        <w:spacing w:after="0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/>
          <w:sz w:val="32"/>
          <w:szCs w:val="32"/>
        </w:rPr>
        <w:t xml:space="preserve">Line : </w:t>
      </w:r>
      <w:r>
        <w:rPr>
          <w:rFonts w:asciiTheme="minorBidi" w:hAnsiTheme="minorBidi" w:hint="cs"/>
          <w:sz w:val="32"/>
          <w:szCs w:val="32"/>
          <w:cs/>
        </w:rPr>
        <w:t>กองคลัง ทต.เกาะทวด</w:t>
      </w:r>
    </w:p>
    <w:sectPr w:rsidR="00027685" w:rsidRPr="00027685" w:rsidSect="00027685">
      <w:pgSz w:w="12240" w:h="15840"/>
      <w:pgMar w:top="993" w:right="1325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631A"/>
    <w:multiLevelType w:val="hybridMultilevel"/>
    <w:tmpl w:val="963AD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71D7A"/>
    <w:multiLevelType w:val="multilevel"/>
    <w:tmpl w:val="A05C784E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0" w:hanging="1800"/>
      </w:pPr>
      <w:rPr>
        <w:rFonts w:hint="default"/>
      </w:rPr>
    </w:lvl>
  </w:abstractNum>
  <w:abstractNum w:abstractNumId="2" w15:restartNumberingAfterBreak="0">
    <w:nsid w:val="44512066"/>
    <w:multiLevelType w:val="hybridMultilevel"/>
    <w:tmpl w:val="40A8BBE2"/>
    <w:lvl w:ilvl="0" w:tplc="D73A611E">
      <w:start w:val="1"/>
      <w:numFmt w:val="bullet"/>
      <w:lvlText w:val="-"/>
      <w:lvlJc w:val="left"/>
      <w:pPr>
        <w:ind w:left="64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7357A4E"/>
    <w:multiLevelType w:val="hybridMultilevel"/>
    <w:tmpl w:val="CCCC440A"/>
    <w:lvl w:ilvl="0" w:tplc="279605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CB14681"/>
    <w:multiLevelType w:val="hybridMultilevel"/>
    <w:tmpl w:val="D6C84164"/>
    <w:lvl w:ilvl="0" w:tplc="D978858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84B75"/>
    <w:multiLevelType w:val="hybridMultilevel"/>
    <w:tmpl w:val="CCCC440A"/>
    <w:lvl w:ilvl="0" w:tplc="FFFFFFFF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6AA5254"/>
    <w:multiLevelType w:val="hybridMultilevel"/>
    <w:tmpl w:val="D9F4E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825303">
    <w:abstractNumId w:val="3"/>
  </w:num>
  <w:num w:numId="2" w16cid:durableId="1823041408">
    <w:abstractNumId w:val="4"/>
  </w:num>
  <w:num w:numId="3" w16cid:durableId="1618873927">
    <w:abstractNumId w:val="2"/>
  </w:num>
  <w:num w:numId="4" w16cid:durableId="2058238362">
    <w:abstractNumId w:val="5"/>
  </w:num>
  <w:num w:numId="5" w16cid:durableId="1054160575">
    <w:abstractNumId w:val="1"/>
  </w:num>
  <w:num w:numId="6" w16cid:durableId="2033142213">
    <w:abstractNumId w:val="0"/>
  </w:num>
  <w:num w:numId="7" w16cid:durableId="1723285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4C"/>
    <w:rsid w:val="00027685"/>
    <w:rsid w:val="00035731"/>
    <w:rsid w:val="00040393"/>
    <w:rsid w:val="00144711"/>
    <w:rsid w:val="001D5A8A"/>
    <w:rsid w:val="002F3E9E"/>
    <w:rsid w:val="002F4BF3"/>
    <w:rsid w:val="00352D19"/>
    <w:rsid w:val="00381174"/>
    <w:rsid w:val="003B10F6"/>
    <w:rsid w:val="00442197"/>
    <w:rsid w:val="004443D7"/>
    <w:rsid w:val="004D104C"/>
    <w:rsid w:val="00742395"/>
    <w:rsid w:val="00A722BB"/>
    <w:rsid w:val="00A960DB"/>
    <w:rsid w:val="00AD20CD"/>
    <w:rsid w:val="00B240E5"/>
    <w:rsid w:val="00B62509"/>
    <w:rsid w:val="00B92D8C"/>
    <w:rsid w:val="00CA1F6C"/>
    <w:rsid w:val="00D3044F"/>
    <w:rsid w:val="00D8010E"/>
    <w:rsid w:val="00EA2A47"/>
    <w:rsid w:val="00FE4C05"/>
    <w:rsid w:val="00FF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353E"/>
  <w15:chartTrackingRefBased/>
  <w15:docId w15:val="{FE66FB30-9C2A-48D5-ABBA-6510B3BB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1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0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0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D104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104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104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10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104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10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104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10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10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D104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1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104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1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D10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10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10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10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10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10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2025-05-15T07:28:00Z</cp:lastPrinted>
  <dcterms:created xsi:type="dcterms:W3CDTF">2026-05-14T08:12:00Z</dcterms:created>
  <dcterms:modified xsi:type="dcterms:W3CDTF">2026-05-14T08:13:00Z</dcterms:modified>
</cp:coreProperties>
</file>